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DC" w:rsidRDefault="001118DC" w:rsidP="001118DC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r w:rsidRPr="004249B1">
        <w:rPr>
          <w:rFonts w:ascii="Arial" w:hAnsi="Arial" w:cs="Arial"/>
          <w:sz w:val="24"/>
          <w:szCs w:val="24"/>
        </w:rPr>
        <w:t xml:space="preserve">Isaiah 42.1-9; </w:t>
      </w:r>
      <w:r>
        <w:rPr>
          <w:rFonts w:ascii="Arial" w:hAnsi="Arial" w:cs="Arial"/>
          <w:sz w:val="24"/>
          <w:szCs w:val="24"/>
        </w:rPr>
        <w:tab/>
      </w:r>
    </w:p>
    <w:p w:rsidR="001118DC" w:rsidRDefault="001118DC" w:rsidP="001118DC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</w:p>
    <w:p w:rsidR="001118DC" w:rsidRPr="001118DC" w:rsidRDefault="001118DC" w:rsidP="001118DC">
      <w:pPr>
        <w:shd w:val="clear" w:color="auto" w:fill="FFFFFF"/>
        <w:outlineLvl w:val="0"/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en-AU"/>
        </w:rPr>
      </w:pPr>
      <w:r w:rsidRPr="001118DC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en-AU"/>
        </w:rPr>
        <w:t>Isaiah 42:1-9</w:t>
      </w:r>
      <w:r w:rsidRPr="001118DC"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en-AU"/>
        </w:rPr>
        <w:t>English Standard Version (ESV)</w:t>
      </w:r>
    </w:p>
    <w:p w:rsidR="001118DC" w:rsidRPr="001118DC" w:rsidRDefault="001118DC" w:rsidP="001118DC">
      <w:pPr>
        <w:shd w:val="clear" w:color="auto" w:fill="FFFFFF"/>
        <w:spacing w:before="300" w:after="150"/>
        <w:outlineLvl w:val="2"/>
        <w:rPr>
          <w:rFonts w:ascii="Verdana" w:eastAsia="Times New Roman" w:hAnsi="Verdana" w:cs="Times New Roman"/>
          <w:color w:val="000000"/>
          <w:sz w:val="37"/>
          <w:szCs w:val="37"/>
          <w:lang w:eastAsia="en-AU"/>
        </w:rPr>
      </w:pPr>
      <w:r w:rsidRPr="001118DC">
        <w:rPr>
          <w:rFonts w:ascii="Verdana" w:eastAsia="Times New Roman" w:hAnsi="Verdana" w:cs="Times New Roman"/>
          <w:color w:val="000000"/>
          <w:sz w:val="37"/>
          <w:szCs w:val="37"/>
          <w:lang w:eastAsia="en-AU"/>
        </w:rPr>
        <w:t>The </w:t>
      </w:r>
      <w:r w:rsidRPr="001118DC">
        <w:rPr>
          <w:rFonts w:ascii="Verdana" w:eastAsia="Times New Roman" w:hAnsi="Verdana" w:cs="Times New Roman"/>
          <w:smallCaps/>
          <w:color w:val="000000"/>
          <w:sz w:val="37"/>
          <w:szCs w:val="37"/>
          <w:lang w:eastAsia="en-AU"/>
        </w:rPr>
        <w:t>Lord</w:t>
      </w:r>
      <w:r w:rsidRPr="001118DC">
        <w:rPr>
          <w:rFonts w:ascii="Verdana" w:eastAsia="Times New Roman" w:hAnsi="Verdana" w:cs="Times New Roman"/>
          <w:color w:val="000000"/>
          <w:sz w:val="37"/>
          <w:szCs w:val="37"/>
          <w:lang w:eastAsia="en-AU"/>
        </w:rPr>
        <w:t>'s Chosen Servant</w:t>
      </w:r>
    </w:p>
    <w:p w:rsidR="001118DC" w:rsidRPr="001118DC" w:rsidRDefault="001118DC" w:rsidP="001118DC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Cs w:val="24"/>
          <w:lang w:eastAsia="en-AU"/>
        </w:rPr>
      </w:pPr>
      <w:r w:rsidRPr="001118DC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>42 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Behold my servant, whom I uphold,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my chosen, in whom my soul delights;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  <w:t>I have put my Spirit upon him;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he will bring forth justice to the nations.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n-AU"/>
        </w:rPr>
        <w:t>2 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He will not cry aloud or lift up his voice,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or make it heard in the street;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n-AU"/>
        </w:rPr>
        <w:t>3 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a bruised reed he will not break,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and a faintly burning wick he will not quench;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he will faithfully bring forth justice.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n-AU"/>
        </w:rPr>
        <w:t>4 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He will not grow faint or be discouraged</w:t>
      </w:r>
      <w:r w:rsidRPr="001118DC">
        <w:rPr>
          <w:rFonts w:ascii="Verdana" w:eastAsia="Times New Roman" w:hAnsi="Verdana" w:cs="Helvetica"/>
          <w:color w:val="000000"/>
          <w:sz w:val="15"/>
          <w:szCs w:val="15"/>
          <w:vertAlign w:val="superscript"/>
          <w:lang w:eastAsia="en-AU"/>
        </w:rPr>
        <w:t>[</w:t>
      </w:r>
      <w:hyperlink r:id="rId4" w:anchor="fen-ESV-18485a" w:tooltip="See footnote a" w:history="1">
        <w:r w:rsidRPr="001118DC">
          <w:rPr>
            <w:rFonts w:ascii="Verdana" w:eastAsia="Times New Roman" w:hAnsi="Verdana" w:cs="Helvetica"/>
            <w:color w:val="B34B2C"/>
            <w:sz w:val="15"/>
            <w:szCs w:val="15"/>
            <w:u w:val="single"/>
            <w:vertAlign w:val="superscript"/>
            <w:lang w:eastAsia="en-AU"/>
          </w:rPr>
          <w:t>a</w:t>
        </w:r>
      </w:hyperlink>
      <w:r w:rsidRPr="001118DC">
        <w:rPr>
          <w:rFonts w:ascii="Verdana" w:eastAsia="Times New Roman" w:hAnsi="Verdana" w:cs="Helvetica"/>
          <w:color w:val="000000"/>
          <w:sz w:val="15"/>
          <w:szCs w:val="15"/>
          <w:vertAlign w:val="superscript"/>
          <w:lang w:eastAsia="en-AU"/>
        </w:rPr>
        <w:t>]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till he has established justice in the earth;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and the coastlands wait for his law.</w:t>
      </w:r>
    </w:p>
    <w:p w:rsidR="001118DC" w:rsidRPr="001118DC" w:rsidRDefault="001118DC" w:rsidP="001118DC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Cs w:val="24"/>
          <w:lang w:eastAsia="en-AU"/>
        </w:rPr>
      </w:pPr>
      <w:r w:rsidRPr="001118DC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n-AU"/>
        </w:rPr>
        <w:t>5 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Thus says God, the </w:t>
      </w:r>
      <w:r w:rsidRPr="001118DC">
        <w:rPr>
          <w:rFonts w:ascii="Verdana" w:eastAsia="Times New Roman" w:hAnsi="Verdana" w:cs="Helvetica"/>
          <w:smallCaps/>
          <w:color w:val="000000"/>
          <w:szCs w:val="24"/>
          <w:lang w:eastAsia="en-AU"/>
        </w:rPr>
        <w:t>Lord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,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who created the heavens and stretched them out,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who spread out the earth and what comes from it,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  <w:t>who gives breath to the people on it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and spirit to those who walk in it: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n-AU"/>
        </w:rPr>
        <w:t>6 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“I am the </w:t>
      </w:r>
      <w:r w:rsidRPr="001118DC">
        <w:rPr>
          <w:rFonts w:ascii="Verdana" w:eastAsia="Times New Roman" w:hAnsi="Verdana" w:cs="Helvetica"/>
          <w:smallCaps/>
          <w:color w:val="000000"/>
          <w:szCs w:val="24"/>
          <w:lang w:eastAsia="en-AU"/>
        </w:rPr>
        <w:t>Lord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; I have called you</w:t>
      </w:r>
      <w:r w:rsidRPr="001118DC">
        <w:rPr>
          <w:rFonts w:ascii="Verdana" w:eastAsia="Times New Roman" w:hAnsi="Verdana" w:cs="Helvetica"/>
          <w:color w:val="000000"/>
          <w:sz w:val="15"/>
          <w:szCs w:val="15"/>
          <w:vertAlign w:val="superscript"/>
          <w:lang w:eastAsia="en-AU"/>
        </w:rPr>
        <w:t>[</w:t>
      </w:r>
      <w:hyperlink r:id="rId5" w:anchor="fen-ESV-18487b" w:tooltip="See footnote b" w:history="1">
        <w:r w:rsidRPr="001118DC">
          <w:rPr>
            <w:rFonts w:ascii="Verdana" w:eastAsia="Times New Roman" w:hAnsi="Verdana" w:cs="Helvetica"/>
            <w:color w:val="B34B2C"/>
            <w:sz w:val="15"/>
            <w:szCs w:val="15"/>
            <w:u w:val="single"/>
            <w:vertAlign w:val="superscript"/>
            <w:lang w:eastAsia="en-AU"/>
          </w:rPr>
          <w:t>b</w:t>
        </w:r>
      </w:hyperlink>
      <w:r w:rsidRPr="001118DC">
        <w:rPr>
          <w:rFonts w:ascii="Verdana" w:eastAsia="Times New Roman" w:hAnsi="Verdana" w:cs="Helvetica"/>
          <w:color w:val="000000"/>
          <w:sz w:val="15"/>
          <w:szCs w:val="15"/>
          <w:vertAlign w:val="superscript"/>
          <w:lang w:eastAsia="en-AU"/>
        </w:rPr>
        <w:t>]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 in righteousness;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I will take you by the hand and keep you;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  <w:t>I will give you as a covenant for the people,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a light for the nations,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n-AU"/>
        </w:rPr>
        <w:t>7 </w:t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to open the eyes that are blind,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  <w:t>to bring out the prisoners from the dungeon,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from the prison those who sit in darkness.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n-AU"/>
        </w:rPr>
        <w:t>8 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I am the </w:t>
      </w:r>
      <w:r w:rsidRPr="001118DC">
        <w:rPr>
          <w:rFonts w:ascii="Verdana" w:eastAsia="Times New Roman" w:hAnsi="Verdana" w:cs="Helvetica"/>
          <w:smallCaps/>
          <w:color w:val="000000"/>
          <w:szCs w:val="24"/>
          <w:lang w:eastAsia="en-AU"/>
        </w:rPr>
        <w:t>Lord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; that is my name;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my glory I give to no other,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nor my praise to carved idols.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n-AU"/>
        </w:rPr>
        <w:t>9 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Behold, the former things have come to pass,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and new things I now declare;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  <w:t>before they spring forth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1118DC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118DC">
        <w:rPr>
          <w:rFonts w:ascii="Verdana" w:eastAsia="Times New Roman" w:hAnsi="Verdana" w:cs="Helvetica"/>
          <w:color w:val="000000"/>
          <w:szCs w:val="24"/>
          <w:lang w:eastAsia="en-AU"/>
        </w:rPr>
        <w:t>I tell you of them.”</w:t>
      </w:r>
    </w:p>
    <w:p w:rsidR="001118DC" w:rsidRDefault="001118DC" w:rsidP="001118DC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</w:p>
    <w:p w:rsidR="001118DC" w:rsidRDefault="001118DC" w:rsidP="001118DC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r w:rsidRPr="004249B1">
        <w:rPr>
          <w:rFonts w:ascii="Arial" w:hAnsi="Arial" w:cs="Arial"/>
          <w:sz w:val="24"/>
          <w:szCs w:val="24"/>
        </w:rPr>
        <w:t xml:space="preserve">Psalm 29; </w:t>
      </w:r>
    </w:p>
    <w:p w:rsidR="001118DC" w:rsidRDefault="001118DC" w:rsidP="001118DC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</w:p>
    <w:p w:rsidR="001118DC" w:rsidRDefault="001118DC" w:rsidP="001118D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Verdana" w:hAnsi="Verdana"/>
          <w:b w:val="0"/>
          <w:bCs w:val="0"/>
          <w:color w:val="000000"/>
          <w:sz w:val="27"/>
          <w:szCs w:val="27"/>
        </w:rPr>
        <w:t>Psalm 29</w:t>
      </w:r>
      <w:r>
        <w:rPr>
          <w:rStyle w:val="passage-display-version"/>
          <w:rFonts w:ascii="Verdana" w:hAnsi="Verdana"/>
          <w:b w:val="0"/>
          <w:bCs w:val="0"/>
          <w:color w:val="000000"/>
          <w:sz w:val="21"/>
          <w:szCs w:val="21"/>
        </w:rPr>
        <w:t>English Standard Version (ESV)</w:t>
      </w:r>
    </w:p>
    <w:p w:rsidR="001118DC" w:rsidRDefault="001118DC" w:rsidP="001118DC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Ascribe to the</w:t>
      </w:r>
      <w:r>
        <w:rPr>
          <w:rStyle w:val="apple-converted-space"/>
          <w:rFonts w:ascii="Verdana" w:hAnsi="Verdana"/>
          <w:b w:val="0"/>
          <w:bCs w:val="0"/>
          <w:color w:val="000000"/>
          <w:sz w:val="37"/>
          <w:szCs w:val="37"/>
        </w:rPr>
        <w:t> </w:t>
      </w:r>
      <w:r>
        <w:rPr>
          <w:rStyle w:val="small-caps"/>
          <w:rFonts w:ascii="Verdana" w:hAnsi="Verdana"/>
          <w:b w:val="0"/>
          <w:bCs w:val="0"/>
          <w:smallCaps/>
          <w:color w:val="000000"/>
          <w:sz w:val="37"/>
          <w:szCs w:val="37"/>
        </w:rPr>
        <w:t>Lord</w:t>
      </w:r>
      <w:r>
        <w:rPr>
          <w:rStyle w:val="apple-converted-space"/>
          <w:rFonts w:ascii="Verdana" w:hAnsi="Verdana"/>
          <w:b w:val="0"/>
          <w:bCs w:val="0"/>
          <w:color w:val="000000"/>
          <w:sz w:val="37"/>
          <w:szCs w:val="37"/>
        </w:rPr>
        <w:t> </w:t>
      </w: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Glory</w:t>
      </w:r>
    </w:p>
    <w:p w:rsidR="001118DC" w:rsidRDefault="001118DC" w:rsidP="001118DC">
      <w:pPr>
        <w:pStyle w:val="Heading4"/>
        <w:shd w:val="clear" w:color="auto" w:fill="FFFFFF"/>
        <w:spacing w:before="240" w:after="150" w:line="360" w:lineRule="atLeast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Style w:val="text"/>
          <w:rFonts w:ascii="Verdana" w:hAnsi="Verdana"/>
          <w:color w:val="000000"/>
          <w:sz w:val="21"/>
          <w:szCs w:val="21"/>
        </w:rPr>
        <w:lastRenderedPageBreak/>
        <w:t>A Psalm of David.</w:t>
      </w:r>
    </w:p>
    <w:p w:rsidR="001118DC" w:rsidRDefault="001118DC" w:rsidP="001118DC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29 </w:t>
      </w:r>
      <w:r>
        <w:rPr>
          <w:rStyle w:val="text"/>
          <w:rFonts w:ascii="Verdana" w:hAnsi="Verdana" w:cs="Helvetica"/>
          <w:color w:val="000000"/>
        </w:rPr>
        <w:t>Ascribe to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, O heavenly beings,</w:t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[</w:t>
      </w:r>
      <w:hyperlink r:id="rId6" w:anchor="fen-ESV-14310a" w:tooltip="See footnote a" w:history="1">
        <w:r>
          <w:rPr>
            <w:rStyle w:val="Hyperlink"/>
            <w:rFonts w:ascii="Verdana" w:hAnsi="Verdana" w:cs="Helvetica"/>
            <w:color w:val="B34B2C"/>
            <w:sz w:val="15"/>
            <w:szCs w:val="15"/>
            <w:u w:val="none"/>
            <w:vertAlign w:val="superscript"/>
          </w:rPr>
          <w:t>a</w:t>
        </w:r>
      </w:hyperlink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]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ascribe to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glory and strength.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Verdana" w:hAnsi="Verdana" w:cs="Helvetica"/>
          <w:color w:val="000000"/>
        </w:rPr>
        <w:t>Ascribe to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 glory due his name;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worship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in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 xml:space="preserve">the </w:t>
      </w:r>
      <w:proofErr w:type="spellStart"/>
      <w:r>
        <w:rPr>
          <w:rStyle w:val="text"/>
          <w:rFonts w:ascii="Verdana" w:hAnsi="Verdana" w:cs="Helvetica"/>
          <w:color w:val="000000"/>
        </w:rPr>
        <w:t>splendor</w:t>
      </w:r>
      <w:proofErr w:type="spellEnd"/>
      <w:r>
        <w:rPr>
          <w:rStyle w:val="text"/>
          <w:rFonts w:ascii="Verdana" w:hAnsi="Verdana" w:cs="Helvetica"/>
          <w:color w:val="000000"/>
        </w:rPr>
        <w:t xml:space="preserve"> of holiness.</w:t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[</w:t>
      </w:r>
      <w:hyperlink r:id="rId7" w:anchor="fen-ESV-14311b" w:tooltip="See footnote b" w:history="1">
        <w:r>
          <w:rPr>
            <w:rStyle w:val="Hyperlink"/>
            <w:rFonts w:ascii="Verdana" w:hAnsi="Verdana" w:cs="Helvetica"/>
            <w:color w:val="B34B2C"/>
            <w:sz w:val="15"/>
            <w:szCs w:val="15"/>
            <w:u w:val="none"/>
            <w:vertAlign w:val="superscript"/>
          </w:rPr>
          <w:t>b</w:t>
        </w:r>
      </w:hyperlink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]</w:t>
      </w:r>
    </w:p>
    <w:p w:rsidR="001118DC" w:rsidRDefault="001118DC" w:rsidP="001118DC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Verdana" w:hAnsi="Verdana" w:cs="Helvetica"/>
          <w:color w:val="000000"/>
        </w:rPr>
        <w:t>The voice of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is over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 waters;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 God of glory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thunders,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, over many waters.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hAnsi="Verdana" w:cs="Helvetica"/>
          <w:color w:val="000000"/>
        </w:rPr>
        <w:t>The voice of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is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powerful;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 voice of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is full of majesty.</w:t>
      </w:r>
    </w:p>
    <w:p w:rsidR="001118DC" w:rsidRDefault="001118DC" w:rsidP="001118DC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Verdana" w:hAnsi="Verdana" w:cs="Helvetica"/>
          <w:color w:val="000000"/>
        </w:rPr>
        <w:t>The voice of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breaks the cedars;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breaks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 cedars of Lebanon.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hAnsi="Verdana" w:cs="Helvetica"/>
          <w:color w:val="000000"/>
        </w:rPr>
        <w:t>He makes Lebanon to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skip like a calf,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</w:t>
      </w:r>
      <w:r>
        <w:rPr>
          <w:rStyle w:val="apple-converted-space"/>
          <w:rFonts w:ascii="Verdana" w:hAnsi="Verdana" w:cs="Helvetica"/>
          <w:color w:val="000000"/>
        </w:rPr>
        <w:t> </w:t>
      </w:r>
      <w:proofErr w:type="spellStart"/>
      <w:r>
        <w:rPr>
          <w:rStyle w:val="text"/>
          <w:rFonts w:ascii="Verdana" w:hAnsi="Verdana" w:cs="Helvetica"/>
          <w:color w:val="000000"/>
        </w:rPr>
        <w:t>Sirion</w:t>
      </w:r>
      <w:proofErr w:type="spellEnd"/>
      <w:r>
        <w:rPr>
          <w:rStyle w:val="text"/>
          <w:rFonts w:ascii="Verdana" w:hAnsi="Verdana" w:cs="Helvetica"/>
          <w:color w:val="000000"/>
        </w:rPr>
        <w:t xml:space="preserve"> like a young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wild ox.</w:t>
      </w:r>
    </w:p>
    <w:p w:rsidR="001118DC" w:rsidRDefault="001118DC" w:rsidP="001118DC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Verdana" w:hAnsi="Verdana" w:cs="Helvetica"/>
          <w:color w:val="000000"/>
        </w:rPr>
        <w:t>The voice of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flashes forth flames of fire.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Verdana" w:hAnsi="Verdana" w:cs="Helvetica"/>
          <w:color w:val="000000"/>
        </w:rPr>
        <w:t>The voice of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shakes the wilderness;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shakes the wilderness of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Kadesh.</w:t>
      </w:r>
    </w:p>
    <w:p w:rsidR="001118DC" w:rsidRDefault="001118DC" w:rsidP="001118DC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Verdana" w:hAnsi="Verdana" w:cs="Helvetica"/>
          <w:color w:val="000000"/>
        </w:rPr>
        <w:t>The voice of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makes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 deer give birth</w:t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[</w:t>
      </w:r>
      <w:hyperlink r:id="rId8" w:anchor="fen-ESV-14318c" w:tooltip="See footnote c" w:history="1">
        <w:r>
          <w:rPr>
            <w:rStyle w:val="Hyperlink"/>
            <w:rFonts w:ascii="Verdana" w:hAnsi="Verdana" w:cs="Helvetica"/>
            <w:color w:val="B34B2C"/>
            <w:sz w:val="15"/>
            <w:szCs w:val="15"/>
            <w:u w:val="none"/>
            <w:vertAlign w:val="superscript"/>
          </w:rPr>
          <w:t>c</w:t>
        </w:r>
      </w:hyperlink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]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strips the forests bare,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in his temple all cry, “Glory!”</w:t>
      </w:r>
    </w:p>
    <w:p w:rsidR="001118DC" w:rsidRDefault="001118DC" w:rsidP="001118DC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Verdana" w:hAnsi="Verdana" w:cs="Helvetica"/>
          <w:color w:val="000000"/>
        </w:rPr>
        <w:t>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sits enthroned over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 flood;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sits enthroned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as king forever.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Verdana" w:hAnsi="Verdana" w:cs="Helvetica"/>
          <w:color w:val="000000"/>
        </w:rPr>
        <w:t>May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give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strength to his people!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May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bless</w:t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[</w:t>
      </w:r>
      <w:hyperlink r:id="rId9" w:anchor="fen-ESV-14320d" w:tooltip="See footnote d" w:history="1">
        <w:r>
          <w:rPr>
            <w:rStyle w:val="Hyperlink"/>
            <w:rFonts w:ascii="Verdana" w:hAnsi="Verdana" w:cs="Helvetica"/>
            <w:color w:val="B34B2C"/>
            <w:sz w:val="15"/>
            <w:szCs w:val="15"/>
            <w:u w:val="none"/>
            <w:vertAlign w:val="superscript"/>
          </w:rPr>
          <w:t>d</w:t>
        </w:r>
      </w:hyperlink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his people with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peace!</w:t>
      </w:r>
    </w:p>
    <w:p w:rsidR="001118DC" w:rsidRPr="004249B1" w:rsidRDefault="001118DC" w:rsidP="001118DC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</w:p>
    <w:p w:rsidR="001118DC" w:rsidRDefault="001118DC" w:rsidP="001118DC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</w:p>
    <w:p w:rsidR="001118DC" w:rsidRDefault="001118DC" w:rsidP="001118DC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r w:rsidRPr="004249B1">
        <w:rPr>
          <w:rFonts w:ascii="Arial" w:hAnsi="Arial" w:cs="Arial"/>
          <w:sz w:val="24"/>
          <w:szCs w:val="24"/>
        </w:rPr>
        <w:t xml:space="preserve">Acts 10.34-43; </w:t>
      </w:r>
      <w:r>
        <w:rPr>
          <w:rFonts w:ascii="Arial" w:hAnsi="Arial" w:cs="Arial"/>
          <w:sz w:val="24"/>
          <w:szCs w:val="24"/>
        </w:rPr>
        <w:tab/>
      </w:r>
    </w:p>
    <w:p w:rsidR="001118DC" w:rsidRDefault="001118DC" w:rsidP="001118DC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</w:p>
    <w:p w:rsidR="001118DC" w:rsidRDefault="001118DC" w:rsidP="001118D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Verdana" w:hAnsi="Verdana"/>
          <w:b w:val="0"/>
          <w:bCs w:val="0"/>
          <w:color w:val="000000"/>
          <w:sz w:val="27"/>
          <w:szCs w:val="27"/>
        </w:rPr>
        <w:t>Acts 10:34-43</w:t>
      </w:r>
      <w:r>
        <w:rPr>
          <w:rStyle w:val="passage-display-version"/>
          <w:rFonts w:ascii="Verdana" w:hAnsi="Verdana"/>
          <w:b w:val="0"/>
          <w:bCs w:val="0"/>
          <w:color w:val="000000"/>
          <w:sz w:val="21"/>
          <w:szCs w:val="21"/>
        </w:rPr>
        <w:t>English Standard Version (ESV)</w:t>
      </w:r>
    </w:p>
    <w:p w:rsidR="001118DC" w:rsidRDefault="001118DC" w:rsidP="001118DC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Gentiles Hear the Good News</w:t>
      </w:r>
    </w:p>
    <w:p w:rsidR="001118DC" w:rsidRDefault="001118DC" w:rsidP="001118D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34 </w:t>
      </w:r>
      <w:r>
        <w:rPr>
          <w:rStyle w:val="text"/>
          <w:rFonts w:ascii="Verdana" w:hAnsi="Verdana"/>
          <w:color w:val="000000"/>
        </w:rPr>
        <w:t>So Peter opened his mouth and said: “Truly I understand that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God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shows no partiality,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35 </w:t>
      </w:r>
      <w:r>
        <w:rPr>
          <w:rStyle w:val="text"/>
          <w:rFonts w:ascii="Verdana" w:hAnsi="Verdana"/>
          <w:color w:val="000000"/>
        </w:rPr>
        <w:t>but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in every nation anyone who fears him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does what is right is acceptable to him.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36 </w:t>
      </w:r>
      <w:r>
        <w:rPr>
          <w:rStyle w:val="text"/>
          <w:rFonts w:ascii="Verdana" w:hAnsi="Verdana"/>
          <w:color w:val="000000"/>
        </w:rPr>
        <w:t>As for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word that he sent to Israel,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preaching good news of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peace through Jesus Christ (he is Lord of all),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37 </w:t>
      </w:r>
      <w:r>
        <w:rPr>
          <w:rStyle w:val="text"/>
          <w:rFonts w:ascii="Verdana" w:hAnsi="Verdana"/>
          <w:color w:val="000000"/>
        </w:rPr>
        <w:t>you yourselves know what happened throughout all Judea,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beginning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from Galilee after the baptism that John proclaimed: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38 </w:t>
      </w:r>
      <w:r>
        <w:rPr>
          <w:rStyle w:val="text"/>
          <w:rFonts w:ascii="Verdana" w:hAnsi="Verdana"/>
          <w:color w:val="000000"/>
        </w:rPr>
        <w:t>how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God anointed Jesus of Nazareth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with the Holy Spirit and with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power. He went about doing good and healing all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who were oppressed by the devil,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for God was with him.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39 </w:t>
      </w:r>
      <w:r>
        <w:rPr>
          <w:rStyle w:val="text"/>
          <w:rFonts w:ascii="Verdana" w:hAnsi="Verdana"/>
          <w:color w:val="000000"/>
        </w:rPr>
        <w:t>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we are witnesses of all that he did both in the country of the Jews and in Jerusalem.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They put him to death by hanging him on a tree,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40 </w:t>
      </w:r>
      <w:r>
        <w:rPr>
          <w:rStyle w:val="text"/>
          <w:rFonts w:ascii="Verdana" w:hAnsi="Verdana"/>
          <w:color w:val="000000"/>
        </w:rPr>
        <w:t>but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God raised him on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third day and made him to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appear,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41 </w:t>
      </w:r>
      <w:r>
        <w:rPr>
          <w:rStyle w:val="text"/>
          <w:rFonts w:ascii="Verdana" w:hAnsi="Verdana"/>
          <w:color w:val="000000"/>
        </w:rPr>
        <w:t>not to all the people but to us who had been chosen by God as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witnesses, who ate and drank with </w:t>
      </w:r>
      <w:r>
        <w:rPr>
          <w:rStyle w:val="text"/>
          <w:rFonts w:ascii="Verdana" w:hAnsi="Verdana"/>
          <w:color w:val="000000"/>
        </w:rPr>
        <w:lastRenderedPageBreak/>
        <w:t>him after he rose from the dead.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42 </w:t>
      </w:r>
      <w:r>
        <w:rPr>
          <w:rStyle w:val="text"/>
          <w:rFonts w:ascii="Verdana" w:hAnsi="Verdana"/>
          <w:color w:val="000000"/>
        </w:rPr>
        <w:t>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he commanded us to preach to the people and to testify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that he is the one appointed by God to be judge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of the living and the dead.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43 </w:t>
      </w:r>
      <w:r>
        <w:rPr>
          <w:rStyle w:val="text"/>
          <w:rFonts w:ascii="Verdana" w:hAnsi="Verdana"/>
          <w:color w:val="000000"/>
        </w:rPr>
        <w:t>To him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all the prophets bear witness that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everyone who believes in him receives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forgiveness of sins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through his name.”</w:t>
      </w:r>
    </w:p>
    <w:p w:rsidR="001118DC" w:rsidRDefault="001118DC" w:rsidP="001118DC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</w:p>
    <w:p w:rsidR="001118DC" w:rsidRDefault="001118DC" w:rsidP="001118DC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r w:rsidRPr="004249B1">
        <w:rPr>
          <w:rFonts w:ascii="Arial" w:hAnsi="Arial" w:cs="Arial"/>
          <w:sz w:val="24"/>
          <w:szCs w:val="24"/>
        </w:rPr>
        <w:t>Matthew 3.13-17</w:t>
      </w:r>
    </w:p>
    <w:p w:rsidR="001118DC" w:rsidRDefault="001118DC" w:rsidP="001118DC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</w:p>
    <w:p w:rsidR="001118DC" w:rsidRDefault="001118DC" w:rsidP="001118D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Verdana" w:hAnsi="Verdana"/>
          <w:b w:val="0"/>
          <w:bCs w:val="0"/>
          <w:color w:val="000000"/>
          <w:sz w:val="27"/>
          <w:szCs w:val="27"/>
        </w:rPr>
        <w:t>Matthew 3:13-17</w:t>
      </w:r>
      <w:r>
        <w:rPr>
          <w:rStyle w:val="passage-display-version"/>
          <w:rFonts w:ascii="Verdana" w:hAnsi="Verdana"/>
          <w:b w:val="0"/>
          <w:bCs w:val="0"/>
          <w:color w:val="000000"/>
          <w:sz w:val="21"/>
          <w:szCs w:val="21"/>
        </w:rPr>
        <w:t>English Standard Version (ESV)</w:t>
      </w:r>
    </w:p>
    <w:p w:rsidR="001118DC" w:rsidRDefault="001118DC" w:rsidP="001118DC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The Baptism of Jesus</w:t>
      </w:r>
    </w:p>
    <w:p w:rsidR="001118DC" w:rsidRDefault="001118DC" w:rsidP="001118D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Verdana" w:hAnsi="Verdana"/>
          <w:color w:val="000000"/>
        </w:rPr>
        <w:t>Then Jesus came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from Galilee to the Jordan to John, to be baptized by him.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Verdana" w:hAnsi="Verdana"/>
          <w:color w:val="000000"/>
        </w:rPr>
        <w:t>John would have prevented him, saying, “I need to be baptized by you, and do you come to me?”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Verdana" w:hAnsi="Verdana"/>
          <w:color w:val="000000"/>
        </w:rPr>
        <w:t>But Jesus answered him,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 xml:space="preserve">“Let it be so now, for thus it is fitting for us to </w:t>
      </w:r>
      <w:proofErr w:type="spellStart"/>
      <w:r>
        <w:rPr>
          <w:rStyle w:val="woj"/>
          <w:rFonts w:ascii="Verdana" w:hAnsi="Verdana"/>
          <w:color w:val="000000"/>
        </w:rPr>
        <w:t>fulfill</w:t>
      </w:r>
      <w:proofErr w:type="spellEnd"/>
      <w:r>
        <w:rPr>
          <w:rStyle w:val="woj"/>
          <w:rFonts w:ascii="Verdana" w:hAnsi="Verdana"/>
          <w:color w:val="000000"/>
        </w:rPr>
        <w:t xml:space="preserve"> all righteousness.”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Then he consented.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Verdana" w:hAnsi="Verdana"/>
          <w:color w:val="000000"/>
        </w:rPr>
        <w:t>And when Jesus was baptized, immediately he went up from the water, and behold,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heavens were opened to him,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10" w:anchor="fen-ESV-23209a" w:tooltip="See footnote a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and 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saw the Spirit of God descending like a dove and coming to rest on him;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Verdana" w:hAnsi="Verdana"/>
          <w:color w:val="000000"/>
        </w:rPr>
        <w:t>and behold,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 voice from heaven said,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“This is my beloved Son,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11" w:anchor="fen-ESV-23210b" w:tooltip="See footnote b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with whom I am well pleased.”</w:t>
      </w:r>
    </w:p>
    <w:p w:rsidR="001118DC" w:rsidRDefault="001118DC" w:rsidP="001118DC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18DC" w:rsidRDefault="001118DC" w:rsidP="001118DC">
      <w:pPr>
        <w:pStyle w:val="PlainText"/>
        <w:tabs>
          <w:tab w:val="left" w:pos="3119"/>
        </w:tabs>
        <w:rPr>
          <w:rFonts w:ascii="Comic Sans MS" w:hAnsi="Comic Sans MS"/>
          <w:b/>
          <w:szCs w:val="24"/>
        </w:rPr>
      </w:pPr>
    </w:p>
    <w:p w:rsidR="00F442F4" w:rsidRDefault="00F442F4"/>
    <w:sectPr w:rsidR="00F442F4" w:rsidSect="009A2B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DC"/>
    <w:rsid w:val="001118DC"/>
    <w:rsid w:val="0088347F"/>
    <w:rsid w:val="009A2B14"/>
    <w:rsid w:val="00D03A8A"/>
    <w:rsid w:val="00F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36AF"/>
  <w15:chartTrackingRefBased/>
  <w15:docId w15:val="{D6C8D1FB-C9AE-4F0C-B395-FFBBEE5A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8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118D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8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1118DC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1118DC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118D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118D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passage-display-bcv">
    <w:name w:val="passage-display-bcv"/>
    <w:basedOn w:val="DefaultParagraphFont"/>
    <w:rsid w:val="001118DC"/>
  </w:style>
  <w:style w:type="character" w:customStyle="1" w:styleId="passage-display-version">
    <w:name w:val="passage-display-version"/>
    <w:basedOn w:val="DefaultParagraphFont"/>
    <w:rsid w:val="001118DC"/>
  </w:style>
  <w:style w:type="character" w:customStyle="1" w:styleId="text">
    <w:name w:val="text"/>
    <w:basedOn w:val="DefaultParagraphFont"/>
    <w:rsid w:val="001118DC"/>
  </w:style>
  <w:style w:type="character" w:customStyle="1" w:styleId="apple-converted-space">
    <w:name w:val="apple-converted-space"/>
    <w:basedOn w:val="DefaultParagraphFont"/>
    <w:rsid w:val="001118DC"/>
  </w:style>
  <w:style w:type="character" w:customStyle="1" w:styleId="small-caps">
    <w:name w:val="small-caps"/>
    <w:basedOn w:val="DefaultParagraphFont"/>
    <w:rsid w:val="001118DC"/>
  </w:style>
  <w:style w:type="paragraph" w:customStyle="1" w:styleId="line">
    <w:name w:val="line"/>
    <w:basedOn w:val="Normal"/>
    <w:rsid w:val="001118D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chapternum">
    <w:name w:val="chapternum"/>
    <w:basedOn w:val="DefaultParagraphFont"/>
    <w:rsid w:val="001118DC"/>
  </w:style>
  <w:style w:type="character" w:customStyle="1" w:styleId="indent-1-breaks">
    <w:name w:val="indent-1-breaks"/>
    <w:basedOn w:val="DefaultParagraphFont"/>
    <w:rsid w:val="001118DC"/>
  </w:style>
  <w:style w:type="character" w:styleId="Hyperlink">
    <w:name w:val="Hyperlink"/>
    <w:basedOn w:val="DefaultParagraphFont"/>
    <w:uiPriority w:val="99"/>
    <w:semiHidden/>
    <w:unhideWhenUsed/>
    <w:rsid w:val="001118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8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118D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woj">
    <w:name w:val="woj"/>
    <w:basedOn w:val="DefaultParagraphFont"/>
    <w:rsid w:val="0011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5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0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8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29&amp;version=ES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Psalm+29&amp;version=ES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salm+29&amp;version=ESV" TargetMode="External"/><Relationship Id="rId11" Type="http://schemas.openxmlformats.org/officeDocument/2006/relationships/hyperlink" Target="https://www.biblegateway.com/passage/?search=Matthew+3.13-17&amp;version=ESV" TargetMode="External"/><Relationship Id="rId5" Type="http://schemas.openxmlformats.org/officeDocument/2006/relationships/hyperlink" Target="https://www.biblegateway.com/passage/?search=Isaiah+42%3A1-9&amp;version=ESV" TargetMode="External"/><Relationship Id="rId10" Type="http://schemas.openxmlformats.org/officeDocument/2006/relationships/hyperlink" Target="https://www.biblegateway.com/passage/?search=Matthew+3.13-17&amp;version=ESV" TargetMode="External"/><Relationship Id="rId4" Type="http://schemas.openxmlformats.org/officeDocument/2006/relationships/hyperlink" Target="https://www.biblegateway.com/passage/?search=Isaiah+42%3A1-9&amp;version=ESV" TargetMode="External"/><Relationship Id="rId9" Type="http://schemas.openxmlformats.org/officeDocument/2006/relationships/hyperlink" Target="https://www.biblegateway.com/passage/?search=Psalm+29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Hartnett</dc:creator>
  <cp:keywords/>
  <dc:description/>
  <cp:lastModifiedBy>Janette Hartnett</cp:lastModifiedBy>
  <cp:revision>1</cp:revision>
  <dcterms:created xsi:type="dcterms:W3CDTF">2017-02-07T05:02:00Z</dcterms:created>
  <dcterms:modified xsi:type="dcterms:W3CDTF">2017-02-07T05:07:00Z</dcterms:modified>
</cp:coreProperties>
</file>